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93" w:rsidRDefault="00FB5A93" w:rsidP="00FB5A93">
      <w:pPr>
        <w:pStyle w:val="Titel"/>
        <w:rPr>
          <w:lang w:val="nl-NL"/>
        </w:rPr>
      </w:pPr>
      <w:r>
        <w:rPr>
          <w:lang w:val="nl-NL"/>
        </w:rPr>
        <w:t>Testplan</w:t>
      </w:r>
    </w:p>
    <w:p w:rsidR="00FB5A93" w:rsidRPr="006A62E5" w:rsidRDefault="00102868" w:rsidP="00084971">
      <w:pPr>
        <w:rPr>
          <w:lang w:val="nl-NL"/>
        </w:rPr>
      </w:pPr>
      <w:r>
        <w:rPr>
          <w:rFonts w:asciiTheme="majorHAnsi" w:hAnsiTheme="majorHAnsi"/>
          <w:sz w:val="24"/>
          <w:szCs w:val="24"/>
          <w:lang w:val="nl-NL"/>
        </w:rPr>
        <w:t>Wij gaan een enquête houden met betrekking tot onze wiki: Internet censuur.</w:t>
      </w:r>
      <w:r>
        <w:rPr>
          <w:rFonts w:asciiTheme="majorHAnsi" w:hAnsiTheme="majorHAnsi"/>
          <w:sz w:val="24"/>
          <w:szCs w:val="24"/>
          <w:lang w:val="nl-NL"/>
        </w:rPr>
        <w:br/>
        <w:t xml:space="preserve">Deze enquête zullen wij online afnemen met de website </w:t>
      </w:r>
      <w:hyperlink r:id="rId5" w:history="1">
        <w:r w:rsidRPr="00EB20C0">
          <w:rPr>
            <w:rStyle w:val="Hyperlink"/>
            <w:rFonts w:asciiTheme="majorHAnsi" w:hAnsiTheme="majorHAnsi"/>
            <w:sz w:val="24"/>
            <w:szCs w:val="24"/>
            <w:lang w:val="nl-NL"/>
          </w:rPr>
          <w:t>http://www.thesistools.nl/</w:t>
        </w:r>
      </w:hyperlink>
      <w:r>
        <w:rPr>
          <w:rFonts w:asciiTheme="majorHAnsi" w:hAnsiTheme="majorHAnsi"/>
          <w:sz w:val="24"/>
          <w:szCs w:val="24"/>
          <w:lang w:val="nl-NL"/>
        </w:rPr>
        <w:t>, met deze website kun je gratis online enquêtes aanmaken en afnemen.</w:t>
      </w:r>
      <w:r>
        <w:rPr>
          <w:rFonts w:asciiTheme="majorHAnsi" w:hAnsiTheme="majorHAnsi"/>
          <w:sz w:val="24"/>
          <w:szCs w:val="24"/>
          <w:lang w:val="nl-NL"/>
        </w:rPr>
        <w:br/>
        <w:t xml:space="preserve">De groepen die de test zullen invullen krijgen van ons twee linken één van de wiki zelf en één van de online </w:t>
      </w:r>
      <w:r w:rsidR="006C7126">
        <w:rPr>
          <w:rFonts w:asciiTheme="majorHAnsi" w:hAnsiTheme="majorHAnsi"/>
          <w:sz w:val="24"/>
          <w:szCs w:val="24"/>
          <w:lang w:val="nl-NL"/>
        </w:rPr>
        <w:t>enquête</w:t>
      </w:r>
      <w:r>
        <w:rPr>
          <w:rFonts w:asciiTheme="majorHAnsi" w:hAnsiTheme="majorHAnsi"/>
          <w:sz w:val="24"/>
          <w:szCs w:val="24"/>
          <w:lang w:val="nl-NL"/>
        </w:rPr>
        <w:t xml:space="preserve">. </w:t>
      </w:r>
      <w:r>
        <w:rPr>
          <w:rFonts w:asciiTheme="majorHAnsi" w:hAnsiTheme="majorHAnsi"/>
          <w:sz w:val="24"/>
          <w:szCs w:val="24"/>
          <w:lang w:val="nl-NL"/>
        </w:rPr>
        <w:br/>
      </w:r>
      <w:r>
        <w:rPr>
          <w:rFonts w:asciiTheme="majorHAnsi" w:hAnsiTheme="majorHAnsi"/>
          <w:sz w:val="24"/>
          <w:szCs w:val="24"/>
          <w:lang w:val="nl-NL"/>
        </w:rPr>
        <w:br/>
        <w:t xml:space="preserve">Wij hebben gekozen voor </w:t>
      </w:r>
      <w:r w:rsidR="003B6528">
        <w:rPr>
          <w:rFonts w:asciiTheme="majorHAnsi" w:hAnsiTheme="majorHAnsi"/>
          <w:sz w:val="24"/>
          <w:szCs w:val="24"/>
          <w:lang w:val="nl-NL"/>
        </w:rPr>
        <w:t>Ja/Nee die beargumenteerd moeten worden.</w:t>
      </w:r>
      <w:r>
        <w:rPr>
          <w:rFonts w:asciiTheme="majorHAnsi" w:hAnsiTheme="majorHAnsi"/>
          <w:sz w:val="24"/>
          <w:szCs w:val="24"/>
          <w:lang w:val="nl-NL"/>
        </w:rPr>
        <w:br/>
        <w:t>Mocht het zo zijn dat het bij een bepaalde vraagstelling beter en makkelijker is om een schaalverdeling te gebruiken dan gebruiken we dat.</w:t>
      </w:r>
      <w:r>
        <w:rPr>
          <w:rFonts w:asciiTheme="majorHAnsi" w:hAnsiTheme="majorHAnsi"/>
          <w:sz w:val="24"/>
          <w:szCs w:val="24"/>
          <w:lang w:val="nl-NL"/>
        </w:rPr>
        <w:br/>
        <w:t>Toch proberen we de vragen zo te stellen dat wij een duidelijk beeld krijgen door ze alleen met ja of nee te laten beantwoorden.</w:t>
      </w:r>
      <w:r>
        <w:rPr>
          <w:rFonts w:asciiTheme="majorHAnsi" w:hAnsiTheme="majorHAnsi"/>
          <w:sz w:val="24"/>
          <w:szCs w:val="24"/>
          <w:lang w:val="nl-NL"/>
        </w:rPr>
        <w:br/>
      </w:r>
      <w:r>
        <w:rPr>
          <w:rFonts w:asciiTheme="majorHAnsi" w:hAnsiTheme="majorHAnsi"/>
          <w:sz w:val="24"/>
          <w:szCs w:val="24"/>
          <w:lang w:val="nl-NL"/>
        </w:rPr>
        <w:br/>
        <w:t>Hiermee krijgen wij een snel en duidelijk beeld of de functionaliteit van onze wiki goed genoeg is.</w:t>
      </w:r>
      <w:r w:rsidR="00E37656">
        <w:rPr>
          <w:rFonts w:asciiTheme="majorHAnsi" w:hAnsiTheme="majorHAnsi"/>
          <w:sz w:val="24"/>
          <w:szCs w:val="24"/>
          <w:lang w:val="nl-NL"/>
        </w:rPr>
        <w:br/>
      </w:r>
      <w:r>
        <w:rPr>
          <w:rFonts w:asciiTheme="majorHAnsi" w:hAnsiTheme="majorHAnsi"/>
          <w:sz w:val="24"/>
          <w:szCs w:val="24"/>
          <w:lang w:val="nl-NL"/>
        </w:rPr>
        <w:br/>
      </w:r>
      <w:r w:rsidR="00E37656">
        <w:rPr>
          <w:rFonts w:asciiTheme="majorHAnsi" w:hAnsiTheme="majorHAnsi"/>
          <w:sz w:val="24"/>
          <w:szCs w:val="24"/>
          <w:lang w:val="nl-NL"/>
        </w:rPr>
        <w:t>H</w:t>
      </w:r>
      <w:r>
        <w:rPr>
          <w:rFonts w:asciiTheme="majorHAnsi" w:hAnsiTheme="majorHAnsi"/>
          <w:sz w:val="24"/>
          <w:szCs w:val="24"/>
          <w:lang w:val="nl-NL"/>
        </w:rPr>
        <w:t>ier een voorbeeld van de online enquête tool:</w:t>
      </w:r>
      <w:r w:rsidR="00084971" w:rsidRPr="00084971">
        <w:rPr>
          <w:rFonts w:asciiTheme="majorHAnsi" w:hAnsiTheme="majorHAnsi"/>
          <w:noProof/>
          <w:sz w:val="24"/>
          <w:szCs w:val="24"/>
          <w:lang w:val="nl-NL" w:eastAsia="nl-NL" w:bidi="ar-SA"/>
        </w:rPr>
        <w:t xml:space="preserve"> </w:t>
      </w:r>
      <w:r w:rsidR="00084971">
        <w:rPr>
          <w:rFonts w:asciiTheme="majorHAnsi" w:hAnsiTheme="majorHAnsi"/>
          <w:noProof/>
          <w:sz w:val="24"/>
          <w:szCs w:val="24"/>
          <w:lang w:val="nl-NL" w:eastAsia="nl-NL" w:bidi="ar-SA"/>
        </w:rPr>
        <w:drawing>
          <wp:inline distT="0" distB="0" distL="0" distR="0">
            <wp:extent cx="4848225" cy="3588008"/>
            <wp:effectExtent l="19050" t="0" r="9525" b="0"/>
            <wp:docPr id="2" name="Afbeelding 1" descr="C:\Users\Benjamin\Desktop\onlineenqu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jamin\Desktop\onlineenque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588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4"/>
          <w:szCs w:val="24"/>
          <w:lang w:val="nl-NL"/>
        </w:rPr>
        <w:br/>
      </w:r>
      <w:r>
        <w:rPr>
          <w:rFonts w:asciiTheme="majorHAnsi" w:hAnsiTheme="majorHAnsi"/>
          <w:sz w:val="24"/>
          <w:szCs w:val="24"/>
          <w:lang w:val="nl-NL"/>
        </w:rPr>
        <w:br/>
      </w:r>
      <w:r w:rsidR="006A62E5" w:rsidRPr="006A62E5">
        <w:rPr>
          <w:rStyle w:val="Kop1Char"/>
          <w:lang w:val="nl-NL"/>
        </w:rPr>
        <w:t>Doelgroep</w:t>
      </w:r>
      <w:r w:rsidR="00084971">
        <w:rPr>
          <w:lang w:val="nl-NL"/>
        </w:rPr>
        <w:br/>
      </w:r>
      <w:r w:rsidR="006A62E5" w:rsidRPr="006A62E5">
        <w:rPr>
          <w:lang w:val="nl-NL"/>
        </w:rPr>
        <w:br/>
      </w:r>
      <w:r w:rsidR="00172B1D">
        <w:rPr>
          <w:lang w:val="nl-NL"/>
        </w:rPr>
        <w:t>Wij willen in het algemeen iedereen</w:t>
      </w:r>
      <w:r w:rsidR="006A62E5">
        <w:rPr>
          <w:lang w:val="nl-NL"/>
        </w:rPr>
        <w:t xml:space="preserve"> benaderen die nog niet bekend </w:t>
      </w:r>
      <w:r w:rsidR="00172B1D">
        <w:rPr>
          <w:lang w:val="nl-NL"/>
        </w:rPr>
        <w:t>is</w:t>
      </w:r>
      <w:r w:rsidR="006A62E5">
        <w:rPr>
          <w:lang w:val="nl-NL"/>
        </w:rPr>
        <w:t xml:space="preserve"> met “internet censuur”.</w:t>
      </w:r>
      <w:r w:rsidR="006A62E5">
        <w:rPr>
          <w:lang w:val="nl-NL"/>
        </w:rPr>
        <w:br/>
        <w:t>Wij willen via onze wiki hun informeren en duidelijk maken wat “internet censuur”  inhoud en wat de gevolgen zijn van “internet censuur”.</w:t>
      </w:r>
      <w:r w:rsidR="006A62E5">
        <w:rPr>
          <w:lang w:val="nl-NL"/>
        </w:rPr>
        <w:br/>
      </w:r>
      <w:r w:rsidR="006A62E5">
        <w:rPr>
          <w:lang w:val="nl-NL"/>
        </w:rPr>
        <w:lastRenderedPageBreak/>
        <w:br/>
      </w:r>
      <w:r w:rsidR="00FB5A93" w:rsidRPr="00084971">
        <w:rPr>
          <w:rStyle w:val="Kop1Char"/>
          <w:lang w:val="nl-NL"/>
        </w:rPr>
        <w:t>Centralevraag</w:t>
      </w:r>
    </w:p>
    <w:p w:rsidR="00FB5A93" w:rsidRDefault="00FB5A93" w:rsidP="00FB5A93">
      <w:pPr>
        <w:rPr>
          <w:lang w:val="nl-NL"/>
        </w:rPr>
      </w:pPr>
      <w:r>
        <w:rPr>
          <w:lang w:val="nl-NL"/>
        </w:rPr>
        <w:t xml:space="preserve">Is de </w:t>
      </w:r>
      <w:r w:rsidR="00084971">
        <w:rPr>
          <w:lang w:val="nl-NL"/>
        </w:rPr>
        <w:t xml:space="preserve">informatie </w:t>
      </w:r>
      <w:r>
        <w:rPr>
          <w:lang w:val="nl-NL"/>
        </w:rPr>
        <w:t xml:space="preserve">duidelijk? </w:t>
      </w:r>
    </w:p>
    <w:p w:rsidR="00FB5A93" w:rsidRPr="00FB5A93" w:rsidRDefault="00FB5A93" w:rsidP="00FB5A93">
      <w:pPr>
        <w:pStyle w:val="Kop1"/>
        <w:rPr>
          <w:lang w:val="nl-NL"/>
        </w:rPr>
      </w:pPr>
      <w:r>
        <w:rPr>
          <w:lang w:val="nl-NL"/>
        </w:rPr>
        <w:t>Vragen</w:t>
      </w:r>
      <w:r w:rsidR="005A294B">
        <w:rPr>
          <w:lang w:val="nl-NL"/>
        </w:rPr>
        <w:br/>
      </w:r>
    </w:p>
    <w:p w:rsidR="00FB5A93" w:rsidRPr="005A294B" w:rsidRDefault="005A294B" w:rsidP="00056D63">
      <w:pPr>
        <w:rPr>
          <w:b/>
          <w:lang w:val="nl-NL"/>
        </w:rPr>
      </w:pPr>
      <w:r w:rsidRPr="005A294B">
        <w:rPr>
          <w:b/>
          <w:lang w:val="nl-NL"/>
        </w:rPr>
        <w:t xml:space="preserve">1. </w:t>
      </w:r>
      <w:r w:rsidR="00FC6C93">
        <w:rPr>
          <w:b/>
          <w:lang w:val="nl-NL"/>
        </w:rPr>
        <w:t>Herken</w:t>
      </w:r>
      <w:r w:rsidR="001D3C30">
        <w:rPr>
          <w:b/>
          <w:lang w:val="nl-NL"/>
        </w:rPr>
        <w:t xml:space="preserve"> je voor- en nadelen van “internet censuur” </w:t>
      </w:r>
      <w:r w:rsidRPr="005A294B">
        <w:rPr>
          <w:b/>
          <w:lang w:val="nl-NL"/>
        </w:rPr>
        <w:t>?</w:t>
      </w:r>
      <w:r w:rsidRPr="005A294B">
        <w:rPr>
          <w:b/>
          <w:lang w:val="nl-NL"/>
        </w:rPr>
        <w:br/>
      </w:r>
      <w:r w:rsidRPr="005A294B">
        <w:rPr>
          <w:i/>
          <w:lang w:val="nl-NL"/>
        </w:rPr>
        <w:t>Ja/Nee</w:t>
      </w:r>
    </w:p>
    <w:p w:rsidR="00084971" w:rsidRPr="00056D63" w:rsidRDefault="005A294B" w:rsidP="00056D63">
      <w:pPr>
        <w:rPr>
          <w:lang w:val="nl-NL"/>
        </w:rPr>
      </w:pPr>
      <w:r>
        <w:rPr>
          <w:b/>
          <w:lang w:val="nl-NL"/>
        </w:rPr>
        <w:t>2</w:t>
      </w:r>
      <w:r w:rsidR="00056D63">
        <w:rPr>
          <w:b/>
          <w:lang w:val="nl-NL"/>
        </w:rPr>
        <w:t>.</w:t>
      </w:r>
      <w:r w:rsidR="00056D63" w:rsidRPr="00056D63">
        <w:rPr>
          <w:b/>
          <w:lang w:val="nl-NL"/>
        </w:rPr>
        <w:t xml:space="preserve"> </w:t>
      </w:r>
      <w:r w:rsidR="00084971" w:rsidRPr="00056D63">
        <w:rPr>
          <w:b/>
          <w:lang w:val="nl-NL"/>
        </w:rPr>
        <w:t>Is de navigatiestructuur gebruiksvriendelijk en duidelijk?</w:t>
      </w:r>
      <w:r w:rsidR="00084971" w:rsidRPr="00056D63">
        <w:rPr>
          <w:rFonts w:asciiTheme="majorHAnsi" w:hAnsiTheme="majorHAnsi"/>
          <w:b/>
          <w:lang w:val="nl-NL"/>
        </w:rPr>
        <w:br/>
      </w:r>
      <w:r w:rsidR="00084971" w:rsidRPr="00056D63">
        <w:rPr>
          <w:i/>
          <w:lang w:val="nl-NL"/>
        </w:rPr>
        <w:t>Ja/Nee</w:t>
      </w:r>
    </w:p>
    <w:p w:rsidR="00056D63" w:rsidRPr="00056D63" w:rsidRDefault="005A294B" w:rsidP="00056D63">
      <w:pPr>
        <w:rPr>
          <w:lang w:val="nl-NL"/>
        </w:rPr>
      </w:pPr>
      <w:r>
        <w:rPr>
          <w:b/>
          <w:lang w:val="nl-NL"/>
        </w:rPr>
        <w:t>3</w:t>
      </w:r>
      <w:r w:rsidR="00056D63">
        <w:rPr>
          <w:b/>
          <w:lang w:val="nl-NL"/>
        </w:rPr>
        <w:t>.</w:t>
      </w:r>
      <w:r w:rsidR="00056D63" w:rsidRPr="00056D63">
        <w:rPr>
          <w:b/>
          <w:lang w:val="nl-NL"/>
        </w:rPr>
        <w:t xml:space="preserve"> </w:t>
      </w:r>
      <w:r w:rsidR="00056D63">
        <w:rPr>
          <w:b/>
          <w:lang w:val="nl-NL"/>
        </w:rPr>
        <w:t>Word er duidelijk wat</w:t>
      </w:r>
      <w:r w:rsidR="00084971" w:rsidRPr="00056D63">
        <w:rPr>
          <w:b/>
          <w:lang w:val="nl-NL"/>
        </w:rPr>
        <w:t xml:space="preserve"> </w:t>
      </w:r>
      <w:r w:rsidR="00056D63">
        <w:rPr>
          <w:b/>
          <w:lang w:val="nl-NL"/>
        </w:rPr>
        <w:t>“</w:t>
      </w:r>
      <w:r w:rsidR="00084971" w:rsidRPr="00056D63">
        <w:rPr>
          <w:b/>
          <w:lang w:val="nl-NL"/>
        </w:rPr>
        <w:t>internet censuur</w:t>
      </w:r>
      <w:r w:rsidR="00056D63">
        <w:rPr>
          <w:b/>
          <w:lang w:val="nl-NL"/>
        </w:rPr>
        <w:t>”</w:t>
      </w:r>
      <w:r w:rsidR="00084971" w:rsidRPr="00056D63">
        <w:rPr>
          <w:b/>
          <w:lang w:val="nl-NL"/>
        </w:rPr>
        <w:t xml:space="preserve"> inhoud?</w:t>
      </w:r>
      <w:r w:rsidR="00084971" w:rsidRPr="00056D63">
        <w:rPr>
          <w:lang w:val="nl-NL"/>
        </w:rPr>
        <w:br/>
        <w:t>Ja/Nee</w:t>
      </w:r>
    </w:p>
    <w:p w:rsidR="00056D63" w:rsidRPr="00056D63" w:rsidRDefault="005A294B" w:rsidP="00056D63">
      <w:pPr>
        <w:rPr>
          <w:lang w:val="nl-NL"/>
        </w:rPr>
      </w:pPr>
      <w:r>
        <w:rPr>
          <w:b/>
          <w:lang w:val="nl-NL"/>
        </w:rPr>
        <w:t>4</w:t>
      </w:r>
      <w:r w:rsidR="00056D63">
        <w:rPr>
          <w:b/>
          <w:lang w:val="nl-NL"/>
        </w:rPr>
        <w:t>.</w:t>
      </w:r>
      <w:r w:rsidR="00056D63" w:rsidRPr="00056D63">
        <w:rPr>
          <w:b/>
          <w:lang w:val="nl-NL"/>
        </w:rPr>
        <w:t xml:space="preserve"> </w:t>
      </w:r>
      <w:r w:rsidR="00084971" w:rsidRPr="00056D63">
        <w:rPr>
          <w:b/>
          <w:lang w:val="nl-NL"/>
        </w:rPr>
        <w:t>Miste</w:t>
      </w:r>
      <w:r w:rsidR="00133090">
        <w:rPr>
          <w:b/>
          <w:lang w:val="nl-NL"/>
        </w:rPr>
        <w:t xml:space="preserve"> je</w:t>
      </w:r>
      <w:r w:rsidR="00084971" w:rsidRPr="00056D63">
        <w:rPr>
          <w:b/>
          <w:lang w:val="nl-NL"/>
        </w:rPr>
        <w:t xml:space="preserve"> nog wat op de wiki?</w:t>
      </w:r>
      <w:r w:rsidR="00056D63" w:rsidRPr="00056D63">
        <w:rPr>
          <w:lang w:val="nl-NL"/>
        </w:rPr>
        <w:br/>
      </w:r>
      <w:r w:rsidR="00133090">
        <w:rPr>
          <w:i/>
          <w:lang w:val="nl-NL"/>
        </w:rPr>
        <w:t>Ja,want;/Nee</w:t>
      </w:r>
    </w:p>
    <w:p w:rsidR="006A62E5" w:rsidRPr="00084971" w:rsidRDefault="002E2C44" w:rsidP="006A62E5">
      <w:pPr>
        <w:rPr>
          <w:rFonts w:asciiTheme="majorHAnsi" w:hAnsiTheme="majorHAnsi"/>
          <w:lang w:val="nl-NL"/>
        </w:rPr>
      </w:pPr>
      <w:r>
        <w:rPr>
          <w:b/>
          <w:lang w:val="nl-NL"/>
        </w:rPr>
        <w:t>5</w:t>
      </w:r>
      <w:r w:rsidR="00056D63">
        <w:rPr>
          <w:b/>
          <w:lang w:val="nl-NL"/>
        </w:rPr>
        <w:t xml:space="preserve">. </w:t>
      </w:r>
      <w:r w:rsidR="00084971" w:rsidRPr="00056D63">
        <w:rPr>
          <w:b/>
          <w:lang w:val="nl-NL"/>
        </w:rPr>
        <w:t>Zijn er niet te veel moeilijke woorden gebruikt?</w:t>
      </w:r>
      <w:r w:rsidR="00056D63">
        <w:rPr>
          <w:rFonts w:asciiTheme="majorHAnsi" w:hAnsiTheme="majorHAnsi"/>
          <w:lang w:val="nl-NL"/>
        </w:rPr>
        <w:br/>
      </w:r>
      <w:r w:rsidR="00056D63" w:rsidRPr="00056D63">
        <w:rPr>
          <w:i/>
          <w:lang w:val="nl-NL"/>
        </w:rPr>
        <w:t>Schaalverdeling  geen/weinig/veel</w:t>
      </w:r>
      <w:r w:rsidR="00056D63">
        <w:rPr>
          <w:i/>
          <w:lang w:val="nl-NL"/>
        </w:rPr>
        <w:br/>
      </w:r>
      <w:r w:rsidR="00056D63">
        <w:rPr>
          <w:i/>
          <w:lang w:val="nl-NL"/>
        </w:rPr>
        <w:br/>
      </w:r>
      <w:r>
        <w:rPr>
          <w:b/>
          <w:lang w:val="nl-NL"/>
        </w:rPr>
        <w:t>6</w:t>
      </w:r>
      <w:r w:rsidR="00056D63" w:rsidRPr="00056D63">
        <w:rPr>
          <w:b/>
          <w:lang w:val="nl-NL"/>
        </w:rPr>
        <w:t>. Staan de bronnen duidelijk vermeldt?</w:t>
      </w:r>
      <w:r w:rsidR="00056D63" w:rsidRPr="00056D63">
        <w:rPr>
          <w:rFonts w:asciiTheme="majorHAnsi" w:hAnsiTheme="majorHAnsi"/>
          <w:lang w:val="nl-NL"/>
        </w:rPr>
        <w:br/>
      </w:r>
      <w:r w:rsidR="00056D63" w:rsidRPr="00056D63">
        <w:rPr>
          <w:i/>
          <w:lang w:val="nl-NL"/>
        </w:rPr>
        <w:t>Ja/Nee</w:t>
      </w:r>
      <w:r w:rsidR="00056D63">
        <w:rPr>
          <w:i/>
          <w:lang w:val="nl-NL"/>
        </w:rPr>
        <w:t xml:space="preserve"> want;</w:t>
      </w:r>
      <w:r w:rsidR="00056D63" w:rsidRPr="00056D63">
        <w:rPr>
          <w:rFonts w:asciiTheme="majorHAnsi" w:hAnsiTheme="majorHAnsi"/>
          <w:lang w:val="nl-NL"/>
        </w:rPr>
        <w:br/>
      </w:r>
      <w:r w:rsidR="00056D63">
        <w:rPr>
          <w:lang w:val="nl-NL"/>
        </w:rPr>
        <w:br/>
      </w:r>
      <w:r>
        <w:rPr>
          <w:b/>
          <w:lang w:val="nl-NL"/>
        </w:rPr>
        <w:t>7</w:t>
      </w:r>
      <w:r w:rsidR="00056D63" w:rsidRPr="00056D63">
        <w:rPr>
          <w:b/>
          <w:lang w:val="nl-NL"/>
        </w:rPr>
        <w:t>. Informeert de Wiki je over dingen die je nog niet wist?</w:t>
      </w:r>
      <w:r w:rsidR="00056D63" w:rsidRPr="00056D63">
        <w:rPr>
          <w:lang w:val="nl-NL"/>
        </w:rPr>
        <w:br/>
      </w:r>
      <w:r w:rsidR="00056D63" w:rsidRPr="00056D63">
        <w:rPr>
          <w:i/>
          <w:lang w:val="nl-NL"/>
        </w:rPr>
        <w:t>Ja/Nee, want ;</w:t>
      </w:r>
      <w:r w:rsidR="00056D63" w:rsidRPr="00056D63">
        <w:rPr>
          <w:rFonts w:asciiTheme="majorHAnsi" w:hAnsiTheme="majorHAnsi"/>
          <w:lang w:val="nl-NL"/>
        </w:rPr>
        <w:br/>
      </w:r>
      <w:r w:rsidR="00084971" w:rsidRPr="00056D63">
        <w:rPr>
          <w:lang w:val="nl-NL"/>
        </w:rPr>
        <w:br/>
      </w:r>
      <w:r>
        <w:rPr>
          <w:b/>
          <w:lang w:val="nl-NL"/>
        </w:rPr>
        <w:t>8</w:t>
      </w:r>
      <w:r w:rsidR="005A294B">
        <w:rPr>
          <w:b/>
          <w:lang w:val="nl-NL"/>
        </w:rPr>
        <w:t>.</w:t>
      </w:r>
      <w:r w:rsidR="00056D63" w:rsidRPr="00056D63">
        <w:rPr>
          <w:b/>
          <w:lang w:val="nl-NL"/>
        </w:rPr>
        <w:t xml:space="preserve"> Wordt er in de Wiki genoeg aandacht besteed aan internet censuur in Nederland?</w:t>
      </w:r>
      <w:r w:rsidR="00056D63">
        <w:rPr>
          <w:lang w:val="nl-NL"/>
        </w:rPr>
        <w:br/>
      </w:r>
      <w:r w:rsidR="00056D63" w:rsidRPr="00056D63">
        <w:rPr>
          <w:i/>
          <w:lang w:val="nl-NL"/>
        </w:rPr>
        <w:t>Ja/Nee, want;</w:t>
      </w:r>
      <w:r w:rsidR="006A62E5">
        <w:rPr>
          <w:i/>
          <w:lang w:val="nl-NL"/>
        </w:rPr>
        <w:br/>
      </w:r>
      <w:r w:rsidR="006A62E5">
        <w:rPr>
          <w:i/>
          <w:lang w:val="nl-NL"/>
        </w:rPr>
        <w:br/>
      </w:r>
      <w:r>
        <w:rPr>
          <w:b/>
          <w:lang w:val="nl-NL"/>
        </w:rPr>
        <w:t>9</w:t>
      </w:r>
      <w:r w:rsidR="006A62E5" w:rsidRPr="006A62E5">
        <w:rPr>
          <w:b/>
          <w:lang w:val="nl-NL"/>
        </w:rPr>
        <w:t>. Is het wereld beeld m.b.t. “Internet censuur” duidelijk?</w:t>
      </w:r>
      <w:r w:rsidR="006A62E5">
        <w:rPr>
          <w:lang w:val="nl-NL"/>
        </w:rPr>
        <w:br/>
      </w:r>
      <w:r w:rsidR="006A62E5" w:rsidRPr="006A62E5">
        <w:rPr>
          <w:i/>
          <w:lang w:val="nl-NL"/>
        </w:rPr>
        <w:t>Ja/Nee, want;</w:t>
      </w:r>
      <w:r w:rsidR="00056D63">
        <w:rPr>
          <w:lang w:val="nl-NL"/>
        </w:rPr>
        <w:br/>
      </w:r>
    </w:p>
    <w:p w:rsidR="00FB5A93" w:rsidRPr="00084971" w:rsidRDefault="00FB5A93" w:rsidP="00FB5A93">
      <w:pPr>
        <w:rPr>
          <w:rFonts w:asciiTheme="majorHAnsi" w:hAnsiTheme="majorHAnsi"/>
          <w:lang w:val="nl-NL"/>
        </w:rPr>
      </w:pPr>
    </w:p>
    <w:sectPr w:rsidR="00FB5A93" w:rsidRPr="00084971" w:rsidSect="007C6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95606"/>
    <w:multiLevelType w:val="hybridMultilevel"/>
    <w:tmpl w:val="BDEEFF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B5A93"/>
    <w:rsid w:val="00056D63"/>
    <w:rsid w:val="00084971"/>
    <w:rsid w:val="000B6AEA"/>
    <w:rsid w:val="00102868"/>
    <w:rsid w:val="00133090"/>
    <w:rsid w:val="00172B1D"/>
    <w:rsid w:val="001A3FC9"/>
    <w:rsid w:val="001D3C30"/>
    <w:rsid w:val="002E2C44"/>
    <w:rsid w:val="003B6528"/>
    <w:rsid w:val="004D695A"/>
    <w:rsid w:val="00526436"/>
    <w:rsid w:val="005A10B7"/>
    <w:rsid w:val="005A294B"/>
    <w:rsid w:val="006A62E5"/>
    <w:rsid w:val="006C7126"/>
    <w:rsid w:val="007C6994"/>
    <w:rsid w:val="007F319F"/>
    <w:rsid w:val="00B939F4"/>
    <w:rsid w:val="00C83909"/>
    <w:rsid w:val="00D675D0"/>
    <w:rsid w:val="00E37656"/>
    <w:rsid w:val="00E41D6E"/>
    <w:rsid w:val="00E74504"/>
    <w:rsid w:val="00FB5A93"/>
    <w:rsid w:val="00FC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75D0"/>
  </w:style>
  <w:style w:type="paragraph" w:styleId="Kop1">
    <w:name w:val="heading 1"/>
    <w:basedOn w:val="Standaard"/>
    <w:next w:val="Standaard"/>
    <w:link w:val="Kop1Char"/>
    <w:uiPriority w:val="9"/>
    <w:qFormat/>
    <w:rsid w:val="00D675D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675D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675D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675D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675D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675D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675D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675D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675D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675D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675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675D0"/>
    <w:rPr>
      <w:rFonts w:asciiTheme="majorHAnsi" w:eastAsiaTheme="majorEastAsia" w:hAnsiTheme="majorHAnsi" w:cstheme="majorBidi"/>
      <w:b/>
      <w:bCs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675D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675D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675D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675D0"/>
    <w:rPr>
      <w:rFonts w:asciiTheme="majorHAnsi" w:eastAsiaTheme="majorEastAsia" w:hAnsiTheme="majorHAnsi" w:cstheme="majorBidi"/>
      <w:i/>
      <w:iCs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675D0"/>
    <w:rPr>
      <w:rFonts w:asciiTheme="majorHAnsi" w:eastAsiaTheme="majorEastAsia" w:hAnsiTheme="majorHAnsi" w:cstheme="majorBidi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675D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rsid w:val="00D675D0"/>
    <w:pPr>
      <w:spacing w:line="240" w:lineRule="auto"/>
    </w:pPr>
    <w:rPr>
      <w:b/>
      <w:bCs/>
      <w:color w:val="53548A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D675D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675D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D675D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D675D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Zwaar">
    <w:name w:val="Strong"/>
    <w:uiPriority w:val="22"/>
    <w:qFormat/>
    <w:rsid w:val="00D675D0"/>
    <w:rPr>
      <w:b/>
      <w:bCs/>
    </w:rPr>
  </w:style>
  <w:style w:type="character" w:styleId="Nadruk">
    <w:name w:val="Emphasis"/>
    <w:uiPriority w:val="20"/>
    <w:qFormat/>
    <w:rsid w:val="00D675D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Geenafstand">
    <w:name w:val="No Spacing"/>
    <w:basedOn w:val="Standaard"/>
    <w:link w:val="GeenafstandChar"/>
    <w:uiPriority w:val="1"/>
    <w:qFormat/>
    <w:rsid w:val="00D675D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D675D0"/>
  </w:style>
  <w:style w:type="paragraph" w:styleId="Lijstalinea">
    <w:name w:val="List Paragraph"/>
    <w:basedOn w:val="Standaard"/>
    <w:uiPriority w:val="34"/>
    <w:qFormat/>
    <w:rsid w:val="00D675D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D675D0"/>
    <w:pPr>
      <w:spacing w:before="200" w:after="0"/>
      <w:ind w:left="360" w:right="360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D675D0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675D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675D0"/>
    <w:rPr>
      <w:b/>
      <w:bCs/>
      <w:i/>
      <w:iCs/>
    </w:rPr>
  </w:style>
  <w:style w:type="character" w:styleId="Subtielebenadrukking">
    <w:name w:val="Subtle Emphasis"/>
    <w:uiPriority w:val="19"/>
    <w:qFormat/>
    <w:rsid w:val="00D675D0"/>
    <w:rPr>
      <w:i/>
      <w:iCs/>
    </w:rPr>
  </w:style>
  <w:style w:type="character" w:styleId="Intensievebenadrukking">
    <w:name w:val="Intense Emphasis"/>
    <w:uiPriority w:val="21"/>
    <w:qFormat/>
    <w:rsid w:val="00D675D0"/>
    <w:rPr>
      <w:b/>
      <w:bCs/>
    </w:rPr>
  </w:style>
  <w:style w:type="character" w:styleId="Subtieleverwijzing">
    <w:name w:val="Subtle Reference"/>
    <w:uiPriority w:val="31"/>
    <w:qFormat/>
    <w:rsid w:val="00D675D0"/>
    <w:rPr>
      <w:smallCaps/>
    </w:rPr>
  </w:style>
  <w:style w:type="character" w:styleId="Intensieveverwijzing">
    <w:name w:val="Intense Reference"/>
    <w:uiPriority w:val="32"/>
    <w:qFormat/>
    <w:rsid w:val="00D675D0"/>
    <w:rPr>
      <w:smallCaps/>
      <w:spacing w:val="5"/>
      <w:u w:val="single"/>
    </w:rPr>
  </w:style>
  <w:style w:type="character" w:styleId="Titelvanboek">
    <w:name w:val="Book Title"/>
    <w:uiPriority w:val="33"/>
    <w:qFormat/>
    <w:rsid w:val="00D675D0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675D0"/>
    <w:pPr>
      <w:outlineLvl w:val="9"/>
    </w:pPr>
  </w:style>
  <w:style w:type="character" w:styleId="Hyperlink">
    <w:name w:val="Hyperlink"/>
    <w:basedOn w:val="Standaardalinea-lettertype"/>
    <w:uiPriority w:val="99"/>
    <w:unhideWhenUsed/>
    <w:rsid w:val="00102868"/>
    <w:rPr>
      <w:color w:val="67AFBD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8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49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thesistools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</dc:creator>
  <cp:lastModifiedBy>Benjamin</cp:lastModifiedBy>
  <cp:revision>11</cp:revision>
  <dcterms:created xsi:type="dcterms:W3CDTF">2010-10-12T14:10:00Z</dcterms:created>
  <dcterms:modified xsi:type="dcterms:W3CDTF">2010-10-13T11:26:00Z</dcterms:modified>
</cp:coreProperties>
</file>